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3" w:rsidRDefault="003A58EE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1</w:t>
      </w:r>
    </w:p>
    <w:p w:rsidR="00B76643" w:rsidRDefault="003A58EE">
      <w:pPr>
        <w:spacing w:line="520" w:lineRule="exact"/>
        <w:ind w:leftChars="270" w:left="567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网上报名操作指南请登录：</w:t>
      </w:r>
      <w:bookmarkStart w:id="0" w:name="_GoBack"/>
      <w:bookmarkEnd w:id="0"/>
    </w:p>
    <w:p w:rsidR="00B76643" w:rsidRDefault="003A58EE">
      <w:pPr>
        <w:spacing w:line="520" w:lineRule="exact"/>
        <w:ind w:leftChars="270" w:left="56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http://xxzx.xupt.edu.cn/info/1005/2395.htm</w:t>
      </w:r>
    </w:p>
    <w:p w:rsidR="00B76643" w:rsidRDefault="003A58EE">
      <w:pPr>
        <w:spacing w:line="520" w:lineRule="exact"/>
        <w:ind w:leftChars="270" w:left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</w:p>
    <w:p w:rsidR="00B76643" w:rsidRDefault="003A58EE">
      <w:pPr>
        <w:rPr>
          <w:rFonts w:ascii="宋体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宋体" w:hAnsi="宋体" w:hint="eastAsia"/>
          <w:b/>
          <w:color w:val="FF0000"/>
          <w:sz w:val="28"/>
          <w:szCs w:val="28"/>
        </w:rPr>
        <w:t xml:space="preserve">     </w:t>
      </w:r>
      <w:r>
        <w:rPr>
          <w:rFonts w:ascii="宋体" w:hAnsi="宋体" w:hint="eastAsia"/>
          <w:color w:val="FF0000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color w:val="FF0000"/>
          <w:sz w:val="28"/>
          <w:szCs w:val="28"/>
        </w:rPr>
        <w:t xml:space="preserve">                        </w:t>
      </w:r>
    </w:p>
    <w:p w:rsidR="00B76643" w:rsidRDefault="003A58E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竞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赛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规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程</w:t>
      </w:r>
    </w:p>
    <w:p w:rsidR="00B76643" w:rsidRDefault="003A58EE">
      <w:pPr>
        <w:pStyle w:val="a3"/>
        <w:numPr>
          <w:ilvl w:val="0"/>
          <w:numId w:val="1"/>
        </w:numPr>
        <w:spacing w:line="520" w:lineRule="exact"/>
        <w:ind w:leftChars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项目设置及报名方法</w:t>
      </w:r>
    </w:p>
    <w:p w:rsidR="00B76643" w:rsidRDefault="003A58EE">
      <w:pPr>
        <w:tabs>
          <w:tab w:val="left" w:pos="540"/>
          <w:tab w:val="left" w:pos="720"/>
        </w:tabs>
        <w:spacing w:line="520" w:lineRule="exact"/>
        <w:ind w:leftChars="202" w:left="424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团体项目（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项）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 xml:space="preserve"> </w:t>
      </w:r>
    </w:p>
    <w:p w:rsidR="00B76643" w:rsidRDefault="00B76643">
      <w:pPr>
        <w:spacing w:line="520" w:lineRule="exact"/>
        <w:ind w:leftChars="270" w:left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fldChar w:fldCharType="begin"/>
      </w:r>
      <w:r w:rsidR="003A58EE">
        <w:rPr>
          <w:rFonts w:ascii="仿宋_GB2312" w:eastAsia="仿宋_GB2312" w:hAnsi="宋体" w:hint="eastAsia"/>
          <w:sz w:val="28"/>
          <w:szCs w:val="28"/>
        </w:rPr>
        <w:instrText xml:space="preserve"> = 1 \* GB3 </w:instrText>
      </w:r>
      <w:r>
        <w:rPr>
          <w:rFonts w:ascii="仿宋_GB2312" w:eastAsia="仿宋_GB2312" w:hAnsi="宋体" w:hint="eastAsia"/>
          <w:sz w:val="28"/>
          <w:szCs w:val="28"/>
        </w:rPr>
        <w:fldChar w:fldCharType="separate"/>
      </w:r>
      <w:r w:rsidR="003A58EE">
        <w:rPr>
          <w:rFonts w:ascii="仿宋_GB2312" w:eastAsia="仿宋_GB2312" w:hAnsi="宋体" w:hint="eastAsia"/>
          <w:sz w:val="28"/>
          <w:szCs w:val="28"/>
        </w:rPr>
        <w:t>①</w:t>
      </w:r>
      <w:r>
        <w:rPr>
          <w:rFonts w:ascii="仿宋_GB2312" w:eastAsia="仿宋_GB2312" w:hAnsi="宋体" w:hint="eastAsia"/>
          <w:sz w:val="28"/>
          <w:szCs w:val="28"/>
        </w:rPr>
        <w:fldChar w:fldCharType="end"/>
      </w:r>
      <w:r w:rsidR="003A58EE">
        <w:rPr>
          <w:rFonts w:ascii="仿宋_GB2312" w:eastAsia="仿宋_GB2312" w:hAnsi="宋体" w:hint="eastAsia"/>
          <w:sz w:val="28"/>
          <w:szCs w:val="28"/>
        </w:rPr>
        <w:t>投篮接力（</w:t>
      </w:r>
      <w:r w:rsidR="003A58EE">
        <w:rPr>
          <w:rFonts w:ascii="仿宋_GB2312" w:eastAsia="仿宋_GB2312" w:hAnsi="宋体" w:hint="eastAsia"/>
          <w:sz w:val="28"/>
          <w:szCs w:val="28"/>
        </w:rPr>
        <w:t>10</w:t>
      </w:r>
      <w:r w:rsidR="003A58EE">
        <w:rPr>
          <w:rFonts w:ascii="仿宋_GB2312" w:eastAsia="仿宋_GB2312" w:hAnsi="宋体" w:hint="eastAsia"/>
          <w:sz w:val="28"/>
          <w:szCs w:val="28"/>
        </w:rPr>
        <w:t>人，至少</w:t>
      </w:r>
      <w:r w:rsidR="003A58EE">
        <w:rPr>
          <w:rFonts w:ascii="仿宋_GB2312" w:eastAsia="仿宋_GB2312" w:hAnsi="宋体" w:hint="eastAsia"/>
          <w:sz w:val="28"/>
          <w:szCs w:val="28"/>
        </w:rPr>
        <w:t>4</w:t>
      </w:r>
      <w:r w:rsidR="003A58EE">
        <w:rPr>
          <w:rFonts w:ascii="仿宋_GB2312" w:eastAsia="仿宋_GB2312" w:hAnsi="宋体" w:hint="eastAsia"/>
          <w:sz w:val="28"/>
          <w:szCs w:val="28"/>
        </w:rPr>
        <w:t>名女队员）</w:t>
      </w:r>
    </w:p>
    <w:p w:rsidR="00B76643" w:rsidRDefault="003A58EE">
      <w:pPr>
        <w:spacing w:line="520" w:lineRule="exact"/>
        <w:ind w:leftChars="270" w:left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②集体跳绳（</w:t>
      </w:r>
      <w:r>
        <w:rPr>
          <w:rFonts w:ascii="仿宋_GB2312" w:eastAsia="仿宋_GB2312" w:hAnsi="宋体" w:hint="eastAsia"/>
          <w:sz w:val="28"/>
          <w:szCs w:val="28"/>
        </w:rPr>
        <w:t>90</w:t>
      </w:r>
      <w:r>
        <w:rPr>
          <w:rFonts w:ascii="仿宋_GB2312" w:eastAsia="仿宋_GB2312" w:hAnsi="宋体" w:hint="eastAsia"/>
          <w:sz w:val="28"/>
          <w:szCs w:val="28"/>
        </w:rPr>
        <w:t>秒，</w:t>
      </w:r>
      <w:r>
        <w:rPr>
          <w:rFonts w:ascii="仿宋_GB2312" w:eastAsia="仿宋_GB2312" w:hAnsi="宋体" w:hint="eastAsia"/>
          <w:sz w:val="28"/>
          <w:szCs w:val="28"/>
        </w:rPr>
        <w:t>12</w:t>
      </w:r>
      <w:r>
        <w:rPr>
          <w:rFonts w:ascii="仿宋_GB2312" w:eastAsia="仿宋_GB2312" w:hAnsi="宋体" w:hint="eastAsia"/>
          <w:sz w:val="28"/>
          <w:szCs w:val="28"/>
        </w:rPr>
        <w:t>人含抡绳，男女不限）</w:t>
      </w:r>
    </w:p>
    <w:p w:rsidR="00B76643" w:rsidRDefault="003A58EE">
      <w:pPr>
        <w:spacing w:line="520" w:lineRule="exact"/>
        <w:ind w:leftChars="270" w:left="567"/>
        <w:rPr>
          <w:rFonts w:ascii="仿宋_GB2312" w:eastAsia="仿宋_GB2312" w:hAnsi="宋体"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③</w:t>
      </w:r>
      <w:r>
        <w:rPr>
          <w:rFonts w:ascii="仿宋_GB2312" w:eastAsia="仿宋_GB2312" w:hAnsi="宋体" w:hint="eastAsia"/>
          <w:bCs/>
          <w:sz w:val="28"/>
          <w:szCs w:val="28"/>
        </w:rPr>
        <w:t>夹投乒乓球接力（</w:t>
      </w:r>
      <w:r>
        <w:rPr>
          <w:rFonts w:ascii="仿宋_GB2312" w:eastAsia="仿宋_GB2312" w:hAnsi="宋体" w:hint="eastAsia"/>
          <w:bCs/>
          <w:sz w:val="28"/>
          <w:szCs w:val="28"/>
        </w:rPr>
        <w:t>35</w:t>
      </w:r>
      <w:r>
        <w:rPr>
          <w:rFonts w:ascii="仿宋_GB2312" w:eastAsia="仿宋_GB2312" w:hAnsi="宋体" w:hint="eastAsia"/>
          <w:bCs/>
          <w:sz w:val="28"/>
          <w:szCs w:val="28"/>
        </w:rPr>
        <w:t>米，</w:t>
      </w:r>
      <w:r>
        <w:rPr>
          <w:rFonts w:ascii="仿宋_GB2312" w:eastAsia="仿宋_GB2312" w:hAnsi="宋体" w:hint="eastAsia"/>
          <w:bCs/>
          <w:sz w:val="28"/>
          <w:szCs w:val="28"/>
        </w:rPr>
        <w:t>10</w:t>
      </w:r>
      <w:r>
        <w:rPr>
          <w:rFonts w:ascii="仿宋_GB2312" w:eastAsia="仿宋_GB2312" w:hAnsi="宋体" w:hint="eastAsia"/>
          <w:bCs/>
          <w:sz w:val="28"/>
          <w:szCs w:val="28"/>
        </w:rPr>
        <w:t>人，至少</w:t>
      </w:r>
      <w:r>
        <w:rPr>
          <w:rFonts w:ascii="仿宋_GB2312" w:eastAsia="仿宋_GB2312" w:hAnsi="宋体" w:hint="eastAsia"/>
          <w:bCs/>
          <w:sz w:val="28"/>
          <w:szCs w:val="28"/>
        </w:rPr>
        <w:t>4</w:t>
      </w:r>
      <w:r>
        <w:rPr>
          <w:rFonts w:ascii="仿宋_GB2312" w:eastAsia="仿宋_GB2312" w:hAnsi="宋体" w:hint="eastAsia"/>
          <w:bCs/>
          <w:sz w:val="28"/>
          <w:szCs w:val="28"/>
        </w:rPr>
        <w:t>名女队员）</w:t>
      </w:r>
    </w:p>
    <w:p w:rsidR="00B76643" w:rsidRDefault="003A58EE">
      <w:pPr>
        <w:spacing w:line="520" w:lineRule="exact"/>
        <w:ind w:leftChars="270" w:left="56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④智传呼啦圈（</w:t>
      </w:r>
      <w:r>
        <w:rPr>
          <w:rFonts w:ascii="仿宋_GB2312" w:eastAsia="仿宋_GB2312" w:hAnsi="宋体" w:hint="eastAsia"/>
          <w:bCs/>
          <w:sz w:val="28"/>
          <w:szCs w:val="28"/>
        </w:rPr>
        <w:t>15</w:t>
      </w:r>
      <w:r>
        <w:rPr>
          <w:rFonts w:ascii="仿宋_GB2312" w:eastAsia="仿宋_GB2312" w:hAnsi="宋体" w:hint="eastAsia"/>
          <w:bCs/>
          <w:sz w:val="28"/>
          <w:szCs w:val="28"/>
        </w:rPr>
        <w:t>人，至少</w:t>
      </w:r>
      <w:r>
        <w:rPr>
          <w:rFonts w:ascii="仿宋_GB2312" w:eastAsia="仿宋_GB2312" w:hAnsi="宋体" w:hint="eastAsia"/>
          <w:bCs/>
          <w:sz w:val="28"/>
          <w:szCs w:val="28"/>
        </w:rPr>
        <w:t>5</w:t>
      </w:r>
      <w:r>
        <w:rPr>
          <w:rFonts w:ascii="仿宋_GB2312" w:eastAsia="仿宋_GB2312" w:hAnsi="宋体" w:hint="eastAsia"/>
          <w:bCs/>
          <w:sz w:val="28"/>
          <w:szCs w:val="28"/>
        </w:rPr>
        <w:t>名女队员</w:t>
      </w:r>
      <w:r>
        <w:rPr>
          <w:rFonts w:ascii="仿宋_GB2312" w:eastAsia="仿宋_GB2312" w:hAnsi="宋体" w:hint="eastAsia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76643" w:rsidRDefault="003A58EE">
      <w:pPr>
        <w:tabs>
          <w:tab w:val="left" w:pos="540"/>
          <w:tab w:val="left" w:pos="720"/>
        </w:tabs>
        <w:spacing w:line="520" w:lineRule="exact"/>
        <w:ind w:leftChars="202" w:left="424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个人项目（</w:t>
      </w:r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项）</w:t>
      </w:r>
    </w:p>
    <w:p w:rsidR="00B76643" w:rsidRDefault="003A58E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趣味项目：</w:t>
      </w:r>
    </w:p>
    <w:p w:rsidR="00B76643" w:rsidRDefault="00B76643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fldChar w:fldCharType="begin"/>
      </w:r>
      <w:r w:rsidR="003A58EE">
        <w:rPr>
          <w:rFonts w:ascii="仿宋_GB2312" w:eastAsia="仿宋_GB2312" w:hAnsi="宋体" w:hint="eastAsia"/>
          <w:sz w:val="28"/>
          <w:szCs w:val="28"/>
        </w:rPr>
        <w:instrText xml:space="preserve"> = 1 \* GB3 </w:instrText>
      </w:r>
      <w:r>
        <w:rPr>
          <w:rFonts w:ascii="仿宋_GB2312" w:eastAsia="仿宋_GB2312" w:hAnsi="宋体" w:hint="eastAsia"/>
          <w:sz w:val="28"/>
          <w:szCs w:val="28"/>
        </w:rPr>
        <w:fldChar w:fldCharType="separate"/>
      </w:r>
      <w:r w:rsidR="003A58EE">
        <w:rPr>
          <w:rFonts w:ascii="仿宋_GB2312" w:eastAsia="仿宋_GB2312" w:hAnsi="宋体" w:hint="eastAsia"/>
          <w:sz w:val="28"/>
          <w:szCs w:val="28"/>
        </w:rPr>
        <w:t>①</w:t>
      </w:r>
      <w:r>
        <w:rPr>
          <w:rFonts w:ascii="仿宋_GB2312" w:eastAsia="仿宋_GB2312" w:hAnsi="宋体" w:hint="eastAsia"/>
          <w:sz w:val="28"/>
          <w:szCs w:val="28"/>
        </w:rPr>
        <w:fldChar w:fldCharType="end"/>
      </w:r>
      <w:r w:rsidR="003A58EE">
        <w:rPr>
          <w:rFonts w:ascii="仿宋_GB2312" w:eastAsia="仿宋_GB2312" w:hAnsi="宋体" w:hint="eastAsia"/>
          <w:sz w:val="28"/>
          <w:szCs w:val="28"/>
        </w:rPr>
        <w:t>定时投篮</w:t>
      </w:r>
      <w:r w:rsidR="003A58EE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="003A58EE">
        <w:rPr>
          <w:rFonts w:ascii="仿宋_GB2312" w:eastAsia="仿宋_GB2312" w:hAnsi="宋体" w:hint="eastAsia"/>
          <w:sz w:val="28"/>
          <w:szCs w:val="28"/>
        </w:rPr>
        <w:t>②摸石过河</w:t>
      </w:r>
      <w:r w:rsidR="003A58EE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="003A58EE">
        <w:rPr>
          <w:rFonts w:ascii="仿宋_GB2312" w:eastAsia="仿宋_GB2312" w:hAnsi="宋体" w:hint="eastAsia"/>
          <w:sz w:val="28"/>
          <w:szCs w:val="28"/>
        </w:rPr>
        <w:t>③赶鸭子</w:t>
      </w:r>
      <w:r w:rsidR="003A58EE"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="003A58EE">
        <w:rPr>
          <w:rFonts w:ascii="仿宋_GB2312" w:eastAsia="仿宋_GB2312" w:hAnsi="宋体" w:hint="eastAsia"/>
          <w:sz w:val="28"/>
          <w:szCs w:val="28"/>
        </w:rPr>
        <w:t>④托球跑</w:t>
      </w:r>
      <w:r w:rsidR="003A58EE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76643" w:rsidRDefault="003A58EE">
      <w:pPr>
        <w:spacing w:line="520" w:lineRule="exact"/>
        <w:ind w:firstLineChars="150" w:firstLine="420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⑤跳小绳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i/>
          <w:color w:val="FF0000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i/>
          <w:color w:val="FF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⑥踢毽子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="00B76643">
        <w:rPr>
          <w:rFonts w:ascii="仿宋_GB2312" w:eastAsia="仿宋_GB2312" w:hAnsi="宋体" w:hint="eastAsia"/>
          <w:sz w:val="28"/>
          <w:szCs w:val="28"/>
        </w:rPr>
        <w:fldChar w:fldCharType="begin"/>
      </w:r>
      <w:r>
        <w:rPr>
          <w:rFonts w:ascii="仿宋_GB2312" w:eastAsia="仿宋_GB2312" w:hAnsi="宋体" w:hint="eastAsia"/>
          <w:sz w:val="28"/>
          <w:szCs w:val="28"/>
        </w:rPr>
        <w:instrText xml:space="preserve"> = 7 \* GB3 </w:instrText>
      </w:r>
      <w:r w:rsidR="00B76643">
        <w:rPr>
          <w:rFonts w:ascii="仿宋_GB2312" w:eastAsia="仿宋_GB2312" w:hAnsi="宋体" w:hint="eastAsia"/>
          <w:sz w:val="28"/>
          <w:szCs w:val="28"/>
        </w:rPr>
        <w:fldChar w:fldCharType="separate"/>
      </w:r>
      <w:r>
        <w:rPr>
          <w:rFonts w:ascii="仿宋_GB2312" w:eastAsia="仿宋_GB2312" w:hAnsi="宋体" w:hint="eastAsia"/>
          <w:sz w:val="28"/>
          <w:szCs w:val="28"/>
        </w:rPr>
        <w:t>⑦</w:t>
      </w:r>
      <w:r w:rsidR="00B76643">
        <w:rPr>
          <w:rFonts w:ascii="仿宋_GB2312" w:eastAsia="仿宋_GB2312" w:hAnsi="宋体" w:hint="eastAsia"/>
          <w:sz w:val="28"/>
          <w:szCs w:val="28"/>
        </w:rPr>
        <w:fldChar w:fldCharType="end"/>
      </w:r>
      <w:r>
        <w:rPr>
          <w:rFonts w:ascii="仿宋_GB2312" w:eastAsia="仿宋_GB2312" w:hAnsi="宋体" w:hint="eastAsia"/>
          <w:sz w:val="28"/>
          <w:szCs w:val="28"/>
        </w:rPr>
        <w:t>滚铁环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</w:p>
    <w:p w:rsidR="00B76643" w:rsidRDefault="003A58E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田径项目：</w:t>
      </w:r>
    </w:p>
    <w:p w:rsidR="00B76643" w:rsidRDefault="003A58EE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①铅球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</w:p>
    <w:p w:rsidR="00B76643" w:rsidRDefault="003A58EE">
      <w:pPr>
        <w:spacing w:line="520" w:lineRule="exact"/>
        <w:ind w:firstLineChars="128" w:firstLine="358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>报名方法</w:t>
      </w:r>
    </w:p>
    <w:p w:rsidR="00B76643" w:rsidRDefault="003A58EE">
      <w:pPr>
        <w:spacing w:line="520" w:lineRule="exact"/>
        <w:ind w:firstLineChars="178" w:firstLine="498"/>
        <w:rPr>
          <w:rFonts w:ascii="仿宋_GB2312" w:eastAsia="仿宋_GB2312" w:hAnsi="宋体"/>
          <w:b/>
          <w:color w:val="FF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参加个人项目的运动员根据自身实际情况，在趣味项目和田径项目中任选最多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个项目参与比赛；团体项目各分工会按规定组队。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color w:val="FF0000"/>
          <w:sz w:val="28"/>
          <w:szCs w:val="28"/>
        </w:rPr>
        <w:t xml:space="preserve">                                    </w:t>
      </w:r>
    </w:p>
    <w:p w:rsidR="00B76643" w:rsidRDefault="003A58EE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二、参赛条件及分组</w:t>
      </w:r>
    </w:p>
    <w:p w:rsidR="00B76643" w:rsidRDefault="003A58EE">
      <w:pPr>
        <w:spacing w:line="520" w:lineRule="exact"/>
        <w:ind w:leftChars="269" w:left="565" w:firstLine="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凡我校工会会员，身体健康者，均可报名参加。</w:t>
      </w:r>
    </w:p>
    <w:p w:rsidR="00B76643" w:rsidRDefault="003A58EE">
      <w:pPr>
        <w:spacing w:line="520" w:lineRule="exact"/>
        <w:ind w:leftChars="269" w:left="565" w:firstLine="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团体项目：每分工会组建一个队，无年龄限制。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76643" w:rsidRDefault="003A58EE">
      <w:pPr>
        <w:spacing w:line="520" w:lineRule="exact"/>
        <w:ind w:leftChars="269" w:left="565" w:firstLine="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>
        <w:rPr>
          <w:rFonts w:ascii="仿宋_GB2312" w:eastAsia="仿宋_GB2312" w:hAnsi="宋体" w:hint="eastAsia"/>
          <w:sz w:val="28"/>
          <w:szCs w:val="28"/>
        </w:rPr>
        <w:t>个人项目分组：</w:t>
      </w:r>
    </w:p>
    <w:p w:rsidR="00B76643" w:rsidRDefault="003A58EE">
      <w:pPr>
        <w:spacing w:line="520" w:lineRule="exact"/>
        <w:ind w:leftChars="269" w:left="565" w:firstLine="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男子甲组、女子甲组：</w:t>
      </w:r>
      <w:r>
        <w:rPr>
          <w:rFonts w:ascii="仿宋_GB2312" w:eastAsia="仿宋_GB2312" w:hAnsi="宋体" w:hint="eastAsia"/>
          <w:sz w:val="28"/>
          <w:szCs w:val="28"/>
        </w:rPr>
        <w:t>40</w:t>
      </w:r>
      <w:r>
        <w:rPr>
          <w:rFonts w:ascii="仿宋_GB2312" w:eastAsia="仿宋_GB2312" w:hAnsi="宋体" w:hint="eastAsia"/>
          <w:sz w:val="28"/>
          <w:szCs w:val="28"/>
        </w:rPr>
        <w:t>岁以上〔</w:t>
      </w:r>
      <w:r>
        <w:rPr>
          <w:rFonts w:ascii="仿宋_GB2312" w:eastAsia="仿宋_GB2312" w:hAnsi="宋体" w:hint="eastAsia"/>
          <w:sz w:val="28"/>
          <w:szCs w:val="28"/>
        </w:rPr>
        <w:t>198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日（含）以前出生〕。</w:t>
      </w:r>
    </w:p>
    <w:p w:rsidR="00B76643" w:rsidRDefault="003A58EE">
      <w:pPr>
        <w:spacing w:line="520" w:lineRule="exact"/>
        <w:ind w:leftChars="269" w:left="565" w:firstLine="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男子乙组、女子乙组：</w:t>
      </w:r>
      <w:r>
        <w:rPr>
          <w:rFonts w:ascii="仿宋_GB2312" w:eastAsia="仿宋_GB2312" w:hAnsi="宋体" w:hint="eastAsia"/>
          <w:sz w:val="28"/>
          <w:szCs w:val="28"/>
        </w:rPr>
        <w:t>40</w:t>
      </w:r>
      <w:r>
        <w:rPr>
          <w:rFonts w:ascii="仿宋_GB2312" w:eastAsia="仿宋_GB2312" w:hAnsi="宋体" w:hint="eastAsia"/>
          <w:sz w:val="28"/>
          <w:szCs w:val="28"/>
        </w:rPr>
        <w:t>岁以下（</w:t>
      </w:r>
      <w:r>
        <w:rPr>
          <w:rFonts w:ascii="仿宋_GB2312" w:eastAsia="仿宋_GB2312" w:hAnsi="宋体" w:hint="eastAsia"/>
          <w:sz w:val="28"/>
          <w:szCs w:val="28"/>
        </w:rPr>
        <w:t>198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日以后出生）。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76643" w:rsidRDefault="003A58EE">
      <w:pPr>
        <w:spacing w:line="52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三、积分及奖励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</w:p>
    <w:p w:rsidR="00B76643" w:rsidRDefault="003A58EE" w:rsidP="00FD7CA9">
      <w:pPr>
        <w:spacing w:line="520" w:lineRule="exact"/>
        <w:ind w:firstLineChars="192" w:firstLine="538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．团体赛每项比赛取前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名，积分如下：</w:t>
      </w:r>
    </w:p>
    <w:p w:rsidR="00B76643" w:rsidRDefault="003A58EE">
      <w:pPr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分，第二名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分，第三名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分。</w:t>
      </w:r>
    </w:p>
    <w:p w:rsidR="00B76643" w:rsidRDefault="003A58EE">
      <w:pPr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个人赛每组比赛取前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名；参赛人数少于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人，取前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名；参赛人数少于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人，取消该项目组比赛。积分如下：</w:t>
      </w:r>
    </w:p>
    <w:p w:rsidR="00B76643" w:rsidRDefault="003A58EE">
      <w:pPr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第一名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7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分，第二名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分，第三名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分，第四名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分，第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五名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分，第六名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分。</w:t>
      </w:r>
    </w:p>
    <w:p w:rsidR="00B76643" w:rsidRDefault="003A58EE">
      <w:pPr>
        <w:spacing w:line="520" w:lineRule="exact"/>
        <w:ind w:firstLineChars="205" w:firstLine="574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．凡参加比赛的团体和个人均发纪念品，以资鼓励。</w:t>
      </w:r>
    </w:p>
    <w:p w:rsidR="00B76643" w:rsidRDefault="003A58EE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四、团体总分奖</w:t>
      </w:r>
    </w:p>
    <w:p w:rsidR="00B76643" w:rsidRDefault="003A58EE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1.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条件：团体项目无弃权的队方可参加团体总分奖评选。</w:t>
      </w:r>
    </w:p>
    <w:p w:rsidR="00B76643" w:rsidRDefault="003A58EE">
      <w:pPr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计分：各分工会团体、个人所获积分，全部计入团体总分。裁判员、工作人</w:t>
      </w:r>
      <w:r>
        <w:rPr>
          <w:rFonts w:ascii="仿宋_GB2312" w:eastAsia="仿宋_GB2312" w:hAnsi="宋体" w:hint="eastAsia"/>
          <w:sz w:val="28"/>
          <w:szCs w:val="28"/>
        </w:rPr>
        <w:t>员不得报名参加比赛，每人工作分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分计入该分工会总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积分，同时计入参赛人数。</w:t>
      </w:r>
    </w:p>
    <w:p w:rsidR="00B76643" w:rsidRDefault="003A58EE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3.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奖励：</w:t>
      </w:r>
      <w:r>
        <w:rPr>
          <w:rFonts w:ascii="仿宋_GB2312" w:eastAsia="仿宋_GB2312" w:hAnsi="宋体"/>
          <w:color w:val="000000"/>
          <w:sz w:val="28"/>
          <w:szCs w:val="28"/>
        </w:rPr>
        <w:t>设团体总分一等奖</w:t>
      </w:r>
      <w:r>
        <w:rPr>
          <w:rFonts w:ascii="仿宋_GB2312" w:eastAsia="仿宋_GB2312" w:hAnsi="宋体"/>
          <w:color w:val="000000"/>
          <w:sz w:val="28"/>
          <w:szCs w:val="28"/>
        </w:rPr>
        <w:t>1</w:t>
      </w:r>
      <w:r>
        <w:rPr>
          <w:rFonts w:ascii="仿宋_GB2312" w:eastAsia="仿宋_GB2312" w:hAnsi="宋体"/>
          <w:color w:val="000000"/>
          <w:sz w:val="28"/>
          <w:szCs w:val="28"/>
        </w:rPr>
        <w:t>个，二等奖</w:t>
      </w:r>
      <w:r>
        <w:rPr>
          <w:rFonts w:ascii="仿宋_GB2312" w:eastAsia="仿宋_GB2312" w:hAnsi="宋体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个，三等奖</w:t>
      </w:r>
      <w:r>
        <w:rPr>
          <w:rFonts w:ascii="仿宋_GB2312" w:eastAsia="仿宋_GB2312" w:hAnsi="宋体"/>
          <w:color w:val="000000"/>
          <w:sz w:val="28"/>
          <w:szCs w:val="28"/>
        </w:rPr>
        <w:t>3</w:t>
      </w:r>
      <w:r>
        <w:rPr>
          <w:rFonts w:ascii="仿宋_GB2312" w:eastAsia="仿宋_GB2312" w:hAnsi="宋体"/>
          <w:color w:val="000000"/>
          <w:sz w:val="28"/>
          <w:szCs w:val="28"/>
        </w:rPr>
        <w:t>个，获奖分工会颁发奖牌及奖金。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p w:rsidR="00B76643" w:rsidRDefault="003A58EE">
      <w:pPr>
        <w:spacing w:line="5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五、限制条款</w:t>
      </w:r>
    </w:p>
    <w:p w:rsidR="00B76643" w:rsidRDefault="003A58EE">
      <w:pPr>
        <w:spacing w:line="520" w:lineRule="exact"/>
        <w:ind w:firstLineChars="210" w:firstLine="588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为比赛公平，报名时不得弄虚作假，如有作假将取消本人比赛资格及团体评奖资格。</w:t>
      </w:r>
    </w:p>
    <w:p w:rsidR="00B76643" w:rsidRDefault="003A58EE">
      <w:pPr>
        <w:spacing w:line="520" w:lineRule="exact"/>
        <w:ind w:left="1" w:firstLineChars="204" w:firstLine="571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z w:val="28"/>
          <w:szCs w:val="28"/>
        </w:rPr>
        <w:t>运动会期间，运动员不得补报或更换个人项目。未报名者，不得参赛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B76643" w:rsidRDefault="003A58EE">
      <w:pPr>
        <w:spacing w:line="520" w:lineRule="exac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六、注意事项</w:t>
      </w:r>
    </w:p>
    <w:p w:rsidR="00B76643" w:rsidRPr="00FD7CA9" w:rsidRDefault="003A58EE" w:rsidP="00FD7CA9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运动会期间欢迎各分工会积极投稿，报道稿件、照片</w:t>
      </w:r>
      <w:hyperlink r:id="rId5" w:history="1">
        <w:r>
          <w:rPr>
            <w:rFonts w:ascii="仿宋_GB2312" w:eastAsia="仿宋_GB2312" w:hAnsi="宋体" w:hint="eastAsia"/>
            <w:sz w:val="28"/>
            <w:szCs w:val="28"/>
          </w:rPr>
          <w:t>发至工会邮箱</w:t>
        </w:r>
        <w:r>
          <w:rPr>
            <w:rFonts w:ascii="仿宋_GB2312" w:eastAsia="仿宋_GB2312" w:hAnsi="宋体" w:hint="eastAsia"/>
            <w:sz w:val="28"/>
            <w:szCs w:val="28"/>
          </w:rPr>
          <w:t>gonghui@xupt.edu.cn</w:t>
        </w:r>
      </w:hyperlink>
      <w:r>
        <w:rPr>
          <w:rFonts w:ascii="仿宋_GB2312" w:eastAsia="仿宋_GB2312" w:hAnsi="宋体" w:hint="eastAsia"/>
          <w:sz w:val="28"/>
          <w:szCs w:val="28"/>
        </w:rPr>
        <w:t>。截止时间为运动会结束当天。</w:t>
      </w:r>
    </w:p>
    <w:sectPr w:rsidR="00B76643" w:rsidRPr="00FD7CA9" w:rsidSect="00B7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222"/>
    <w:multiLevelType w:val="multilevel"/>
    <w:tmpl w:val="7EC7622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Q3OTg2YzZmZDA2MWNjMTFlMDUxYzAzY2QxMzNiZTEifQ=="/>
  </w:docVars>
  <w:rsids>
    <w:rsidRoot w:val="007A2D23"/>
    <w:rsid w:val="0004274C"/>
    <w:rsid w:val="00070740"/>
    <w:rsid w:val="001818B3"/>
    <w:rsid w:val="00197E95"/>
    <w:rsid w:val="001A1D48"/>
    <w:rsid w:val="00207F32"/>
    <w:rsid w:val="00236621"/>
    <w:rsid w:val="003515B6"/>
    <w:rsid w:val="003A58EE"/>
    <w:rsid w:val="00460B32"/>
    <w:rsid w:val="004778E9"/>
    <w:rsid w:val="004E0D66"/>
    <w:rsid w:val="00543B51"/>
    <w:rsid w:val="00560FCA"/>
    <w:rsid w:val="00583B76"/>
    <w:rsid w:val="005C23DF"/>
    <w:rsid w:val="00613FF9"/>
    <w:rsid w:val="00620F3E"/>
    <w:rsid w:val="006D15E5"/>
    <w:rsid w:val="007468FE"/>
    <w:rsid w:val="007A2D23"/>
    <w:rsid w:val="007F7668"/>
    <w:rsid w:val="008C6E05"/>
    <w:rsid w:val="008F04FC"/>
    <w:rsid w:val="009B33F8"/>
    <w:rsid w:val="00A61A73"/>
    <w:rsid w:val="00AB1502"/>
    <w:rsid w:val="00AB6E1A"/>
    <w:rsid w:val="00AD121D"/>
    <w:rsid w:val="00AD6427"/>
    <w:rsid w:val="00B50577"/>
    <w:rsid w:val="00B76643"/>
    <w:rsid w:val="00B93853"/>
    <w:rsid w:val="00B96D61"/>
    <w:rsid w:val="00BA2D55"/>
    <w:rsid w:val="00BD0F00"/>
    <w:rsid w:val="00C36C93"/>
    <w:rsid w:val="00DB75A1"/>
    <w:rsid w:val="00E21C62"/>
    <w:rsid w:val="00E96F4D"/>
    <w:rsid w:val="00EA459B"/>
    <w:rsid w:val="00EC47E7"/>
    <w:rsid w:val="00ED30ED"/>
    <w:rsid w:val="00EE2C03"/>
    <w:rsid w:val="00EE759F"/>
    <w:rsid w:val="00F66CEB"/>
    <w:rsid w:val="00F729C8"/>
    <w:rsid w:val="00FD7CA9"/>
    <w:rsid w:val="01101675"/>
    <w:rsid w:val="02181129"/>
    <w:rsid w:val="038A570F"/>
    <w:rsid w:val="04F33787"/>
    <w:rsid w:val="04FD0162"/>
    <w:rsid w:val="062E2CC9"/>
    <w:rsid w:val="06935D2A"/>
    <w:rsid w:val="06A967F3"/>
    <w:rsid w:val="07372051"/>
    <w:rsid w:val="08793FA4"/>
    <w:rsid w:val="08FD6983"/>
    <w:rsid w:val="092C1016"/>
    <w:rsid w:val="0A442A3C"/>
    <w:rsid w:val="0B077F8D"/>
    <w:rsid w:val="0B1F1964"/>
    <w:rsid w:val="0D074274"/>
    <w:rsid w:val="0DBF68FD"/>
    <w:rsid w:val="11BA32C2"/>
    <w:rsid w:val="1202500A"/>
    <w:rsid w:val="12BA0BB6"/>
    <w:rsid w:val="13BA3DEE"/>
    <w:rsid w:val="172D2B29"/>
    <w:rsid w:val="18461472"/>
    <w:rsid w:val="1954118F"/>
    <w:rsid w:val="19616ABA"/>
    <w:rsid w:val="19A55F7D"/>
    <w:rsid w:val="1B1262BE"/>
    <w:rsid w:val="1D8B05A9"/>
    <w:rsid w:val="20A43E5C"/>
    <w:rsid w:val="22357EE9"/>
    <w:rsid w:val="22B365D8"/>
    <w:rsid w:val="231921B3"/>
    <w:rsid w:val="251E1D03"/>
    <w:rsid w:val="26677E17"/>
    <w:rsid w:val="267047E0"/>
    <w:rsid w:val="267E0CAB"/>
    <w:rsid w:val="27BD3A55"/>
    <w:rsid w:val="284370BF"/>
    <w:rsid w:val="28A16ED3"/>
    <w:rsid w:val="28FE4325"/>
    <w:rsid w:val="298C36DF"/>
    <w:rsid w:val="29C0211F"/>
    <w:rsid w:val="2A1060BE"/>
    <w:rsid w:val="2A930A9D"/>
    <w:rsid w:val="2CA451E4"/>
    <w:rsid w:val="2CC27358"/>
    <w:rsid w:val="2E293BF2"/>
    <w:rsid w:val="2EC1207D"/>
    <w:rsid w:val="2EEE4DD7"/>
    <w:rsid w:val="2F0E6B0F"/>
    <w:rsid w:val="300A12B0"/>
    <w:rsid w:val="309A7A3E"/>
    <w:rsid w:val="33732BA9"/>
    <w:rsid w:val="34692F9B"/>
    <w:rsid w:val="35262C3A"/>
    <w:rsid w:val="35327830"/>
    <w:rsid w:val="35400F5E"/>
    <w:rsid w:val="35A87AF3"/>
    <w:rsid w:val="35A95619"/>
    <w:rsid w:val="36C24BE4"/>
    <w:rsid w:val="384635F3"/>
    <w:rsid w:val="39D72754"/>
    <w:rsid w:val="3A06303A"/>
    <w:rsid w:val="3A8521B0"/>
    <w:rsid w:val="3ABD36AC"/>
    <w:rsid w:val="40A1586A"/>
    <w:rsid w:val="41250249"/>
    <w:rsid w:val="434626F9"/>
    <w:rsid w:val="438102EA"/>
    <w:rsid w:val="442347E8"/>
    <w:rsid w:val="458D2861"/>
    <w:rsid w:val="45BB73CE"/>
    <w:rsid w:val="46963997"/>
    <w:rsid w:val="48B00D40"/>
    <w:rsid w:val="49951CE4"/>
    <w:rsid w:val="49EC7906"/>
    <w:rsid w:val="4A0D21C2"/>
    <w:rsid w:val="4E2D4BE1"/>
    <w:rsid w:val="4F517707"/>
    <w:rsid w:val="4FF3300E"/>
    <w:rsid w:val="50153B7F"/>
    <w:rsid w:val="518D3657"/>
    <w:rsid w:val="52C8312A"/>
    <w:rsid w:val="5394300C"/>
    <w:rsid w:val="5415239F"/>
    <w:rsid w:val="545C3B2A"/>
    <w:rsid w:val="55F14746"/>
    <w:rsid w:val="570E3A04"/>
    <w:rsid w:val="57AE2F62"/>
    <w:rsid w:val="57C71C02"/>
    <w:rsid w:val="58C3061C"/>
    <w:rsid w:val="5A755946"/>
    <w:rsid w:val="5AD07020"/>
    <w:rsid w:val="5B5C6B06"/>
    <w:rsid w:val="5B975D90"/>
    <w:rsid w:val="5D731EE5"/>
    <w:rsid w:val="5E007C1C"/>
    <w:rsid w:val="5E856373"/>
    <w:rsid w:val="5EA92062"/>
    <w:rsid w:val="5EB6477F"/>
    <w:rsid w:val="5F0674B4"/>
    <w:rsid w:val="5F2C0E04"/>
    <w:rsid w:val="60874625"/>
    <w:rsid w:val="60F4563A"/>
    <w:rsid w:val="61341414"/>
    <w:rsid w:val="62210161"/>
    <w:rsid w:val="62487DE4"/>
    <w:rsid w:val="63E45D85"/>
    <w:rsid w:val="6497295D"/>
    <w:rsid w:val="64AF126D"/>
    <w:rsid w:val="670329EE"/>
    <w:rsid w:val="676344DA"/>
    <w:rsid w:val="67FF0F45"/>
    <w:rsid w:val="6A1C5DDE"/>
    <w:rsid w:val="6A6B0CFA"/>
    <w:rsid w:val="6B1C1E0E"/>
    <w:rsid w:val="6B824366"/>
    <w:rsid w:val="6B86654B"/>
    <w:rsid w:val="6BDB75D3"/>
    <w:rsid w:val="6BDD4260"/>
    <w:rsid w:val="6D301BA0"/>
    <w:rsid w:val="6D4F0278"/>
    <w:rsid w:val="6DAC56CB"/>
    <w:rsid w:val="6DE24C48"/>
    <w:rsid w:val="6E0C6169"/>
    <w:rsid w:val="6E0C7F17"/>
    <w:rsid w:val="6E881C94"/>
    <w:rsid w:val="6F8F7052"/>
    <w:rsid w:val="707324D0"/>
    <w:rsid w:val="707F0E75"/>
    <w:rsid w:val="726E11A1"/>
    <w:rsid w:val="73612AB3"/>
    <w:rsid w:val="7363682B"/>
    <w:rsid w:val="75A650F5"/>
    <w:rsid w:val="75AD6072"/>
    <w:rsid w:val="76E47C83"/>
    <w:rsid w:val="77C655DB"/>
    <w:rsid w:val="78D83955"/>
    <w:rsid w:val="79825D97"/>
    <w:rsid w:val="799139C7"/>
    <w:rsid w:val="7E3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B7664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76643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76643"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qFormat/>
    <w:rsid w:val="00B76643"/>
  </w:style>
  <w:style w:type="paragraph" w:styleId="a6">
    <w:name w:val="List Paragraph"/>
    <w:basedOn w:val="a"/>
    <w:uiPriority w:val="34"/>
    <w:qFormat/>
    <w:rsid w:val="00B7664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76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5110;&#21457;&#33267;&#24037;&#20250;&#37038;&#31665;gonghui@xupt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>Sky123.Org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3</cp:revision>
  <cp:lastPrinted>2021-05-12T07:47:00Z</cp:lastPrinted>
  <dcterms:created xsi:type="dcterms:W3CDTF">2023-03-31T07:21:00Z</dcterms:created>
  <dcterms:modified xsi:type="dcterms:W3CDTF">2023-03-31T07:21:00Z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3AC5D5211A43407BA496B76311A50AC4</vt:lpwstr>
  </property>
</Properties>
</file>